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proofErr w:type="spellStart"/>
      <w:r w:rsidR="00DB605F">
        <w:rPr>
          <w:rFonts w:ascii="Times New Roman" w:eastAsia="Times New Roman" w:hAnsi="Times New Roman"/>
          <w:sz w:val="28"/>
          <w:szCs w:val="20"/>
          <w:lang w:eastAsia="ru-RU"/>
        </w:rPr>
        <w:t>Незвецької</w:t>
      </w:r>
      <w:proofErr w:type="spellEnd"/>
      <w:r w:rsidR="00DB605F">
        <w:rPr>
          <w:rFonts w:ascii="Times New Roman" w:eastAsia="Times New Roman" w:hAnsi="Times New Roman"/>
          <w:sz w:val="28"/>
          <w:szCs w:val="20"/>
          <w:lang w:eastAsia="ru-RU"/>
        </w:rPr>
        <w:t xml:space="preserve"> Лариси Миколаївни</w:t>
      </w:r>
      <w:r w:rsidR="00F61ED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викуп земельної ділянки 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>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435099" w:rsidRDefault="00435099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B4ECE" w:rsidRPr="00397588" w:rsidRDefault="004F628F" w:rsidP="00BB4ECE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дозвіл </w:t>
      </w:r>
      <w:bookmarkStart w:id="0" w:name="_Hlk145940918"/>
      <w:proofErr w:type="spellStart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Незвецькій</w:t>
      </w:r>
      <w:proofErr w:type="spellEnd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Ларисі Миколаївні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з кадастровим номером </w:t>
      </w:r>
      <w:bookmarkStart w:id="1" w:name="_Hlk145934911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2610600000:08:001:0197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0,4113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bookmarkStart w:id="2" w:name="_Hlk152244909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місто Коломия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 вулиця Кирила </w:t>
      </w:r>
      <w:proofErr w:type="spellStart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Трильовського</w:t>
      </w:r>
      <w:proofErr w:type="spellEnd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bookmarkEnd w:id="2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bookmarkStart w:id="3" w:name="_Hlk152244939"/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розміщення та експлуатації </w:t>
      </w:r>
      <w:bookmarkEnd w:id="3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об’єктів і споруд </w:t>
      </w:r>
      <w:r w:rsidR="00990977">
        <w:rPr>
          <w:rFonts w:ascii="Times New Roman" w:eastAsia="Times New Roman" w:hAnsi="Times New Roman"/>
          <w:sz w:val="28"/>
          <w:szCs w:val="28"/>
          <w:lang w:eastAsia="ru-RU"/>
        </w:rPr>
        <w:t>телекомунікацій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орендованої земельної ділянки 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(договір оренди землі від </w:t>
      </w:r>
      <w:bookmarkStart w:id="4" w:name="_Hlk152245015"/>
      <w:r w:rsidR="00A163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D28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A163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</w:t>
      </w:r>
      <w:r w:rsidR="00A163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bookmarkEnd w:id="4"/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.).</w:t>
      </w:r>
    </w:p>
    <w:p w:rsidR="00575C00" w:rsidRPr="00C84B39" w:rsidRDefault="00387DD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експертну грошову оцінку земельної ділянки несільськогосподарського призначення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з кадастровим номером </w:t>
      </w:r>
      <w:r w:rsidR="00533F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2610600000:08:001:0197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4113</w:t>
      </w:r>
      <w:r w:rsidR="009D2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>га,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місто Коломия, вулиця Кирила </w:t>
      </w:r>
      <w:proofErr w:type="spellStart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Трильовського</w:t>
      </w:r>
      <w:proofErr w:type="spellEnd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, 7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A16396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розміщення та експлуатації об’єктів і споруд </w:t>
      </w:r>
      <w:r w:rsidR="00FD426E">
        <w:rPr>
          <w:rFonts w:ascii="Times New Roman" w:eastAsia="Times New Roman" w:hAnsi="Times New Roman"/>
          <w:sz w:val="28"/>
          <w:szCs w:val="28"/>
          <w:lang w:eastAsia="ru-RU"/>
        </w:rPr>
        <w:t>електронних комунікацій</w:t>
      </w:r>
      <w:r w:rsidR="002F6D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3E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а перебуває в оренді </w:t>
      </w:r>
      <w:proofErr w:type="spellStart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Незвецької</w:t>
      </w:r>
      <w:proofErr w:type="spellEnd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Лариси Миколаївни</w:t>
      </w:r>
      <w:r w:rsidR="00B04818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договору оренди землі від </w:t>
      </w:r>
      <w:r w:rsidR="00A163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="009D2887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D28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A163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9D2887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</w:t>
      </w:r>
      <w:r w:rsidR="00A163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9D2887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9D2887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року, з метою продажу земельної ділянки орендарю.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628F" w:rsidRPr="004F628F" w:rsidRDefault="00387DDB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3F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>Незвецькій</w:t>
      </w:r>
      <w:proofErr w:type="spellEnd"/>
      <w:r w:rsidR="00A16396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Ларисі Миколаївні</w:t>
      </w:r>
      <w:r w:rsidR="00A16396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  <w:bookmarkStart w:id="5" w:name="_GoBack"/>
      <w:bookmarkEnd w:id="5"/>
    </w:p>
    <w:p w:rsidR="00CB214B" w:rsidRPr="00C84B39" w:rsidRDefault="00387DDB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 УПРАВЛІННЮ ЗЕМЕЛЬНИХ ВІДНОСИН ТА МАЙНОВИХ РЕСУРСІВ (</w:t>
      </w:r>
      <w:r w:rsidR="00092AC7">
        <w:rPr>
          <w:rFonts w:ascii="Times New Roman" w:eastAsia="Times New Roman" w:hAnsi="Times New Roman"/>
          <w:sz w:val="28"/>
          <w:szCs w:val="28"/>
          <w:lang w:eastAsia="zh-CN"/>
        </w:rPr>
        <w:t>Олександр ЯВОРСЬКИЙ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) вчиняти необхідні дії для проведення експертної грошової оцінки землі.</w:t>
      </w:r>
    </w:p>
    <w:p w:rsidR="00CB214B" w:rsidRPr="00C84B39" w:rsidRDefault="00387DDB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6239FB">
        <w:rPr>
          <w:rFonts w:ascii="Times New Roman" w:eastAsia="Times New Roman" w:hAnsi="Times New Roman"/>
          <w:sz w:val="28"/>
          <w:szCs w:val="28"/>
          <w:lang w:eastAsia="zh-CN"/>
        </w:rPr>
        <w:t>керуючого справами виконавчого комітету міської ради Миколу АНДРУСЯКА</w:t>
      </w:r>
      <w:r w:rsidR="00AC252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B214B" w:rsidRPr="00C84B39" w:rsidRDefault="00387DDB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9AE" w:rsidRDefault="000039A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036" w:rsidRDefault="00020036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036" w:rsidRDefault="00020036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Pr="000039AE" w:rsidRDefault="00CB214B" w:rsidP="00BF069A">
      <w:pPr>
        <w:pStyle w:val="a9"/>
        <w:rPr>
          <w:rFonts w:ascii="Times New Roman" w:hAnsi="Times New Roman"/>
          <w:sz w:val="44"/>
          <w:szCs w:val="44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Default="00B0481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lastRenderedPageBreak/>
        <w:t>Погоджено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: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Секретар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AC1575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                             </w:t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                     </w:t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="00B04818"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B04818"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Голова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постійної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комісії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з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питань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екології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,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використання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земель,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природних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ресурсів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регулювання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земельних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відносин</w:t>
      </w:r>
      <w:proofErr w:type="spellEnd"/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Євгеній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ЗАГРАНОВСЬКИЙ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>"___"_____202</w:t>
      </w:r>
      <w:r w:rsidR="00AC157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Керуючий</w:t>
      </w:r>
      <w:proofErr w:type="spellEnd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 xml:space="preserve"> справам </w:t>
      </w:r>
      <w:proofErr w:type="spellStart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виконавчого</w:t>
      </w:r>
      <w:proofErr w:type="spellEnd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комітету</w:t>
      </w:r>
      <w:proofErr w:type="spellEnd"/>
      <w:r w:rsidRPr="00B04818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val="ru-RU" w:eastAsia="zh-CN"/>
        </w:rPr>
        <w:t> 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 w:cs="Calibri"/>
          <w:b/>
          <w:kern w:val="1"/>
          <w:sz w:val="28"/>
          <w:szCs w:val="28"/>
          <w:lang w:val="ru-RU" w:eastAsia="zh-CN"/>
        </w:rPr>
        <w:t xml:space="preserve">Микола АНДРУСЯК      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  <w:t xml:space="preserve">             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ab/>
        <w:t>"___"_____202</w:t>
      </w:r>
      <w:r w:rsidR="00AC1575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>4</w:t>
      </w:r>
      <w:r w:rsidRPr="00B04818">
        <w:rPr>
          <w:rFonts w:ascii="Times New Roman" w:eastAsia="Times New Roman" w:hAnsi="Times New Roman" w:cs="Calibri"/>
          <w:kern w:val="1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Заступник н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юридичного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відділу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>Владислава МАКСИМ’ЮК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>"___"_____202</w:t>
      </w:r>
      <w:r w:rsidR="00AC1575">
        <w:rPr>
          <w:rFonts w:ascii="Times New Roman" w:eastAsia="Times New Roman" w:hAnsi="Times New Roman"/>
          <w:sz w:val="28"/>
          <w:szCs w:val="28"/>
          <w:lang w:val="ru-RU"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Начальник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«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Секретаріат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ради»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Світлана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БЕЖУК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  <w:t xml:space="preserve">          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AC157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Уповноважена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особа з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питань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запобігання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виявлення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корупції</w:t>
      </w:r>
      <w:proofErr w:type="spellEnd"/>
    </w:p>
    <w:p w:rsidR="00B04818" w:rsidRPr="00B04818" w:rsidRDefault="00B04818" w:rsidP="00B04818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Світлана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СЕНЮК 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AC157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</w:t>
      </w:r>
      <w:bookmarkStart w:id="6" w:name="_Hlk127807861"/>
    </w:p>
    <w:bookmarkEnd w:id="6"/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</w:pPr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>Н</w:t>
      </w:r>
      <w:proofErr w:type="spellStart"/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 xml:space="preserve">відділу моніторингу та енергозбереження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zh-CN"/>
        </w:rPr>
        <w:t xml:space="preserve">управління економіки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>Марина ГРАБ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AC157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містобудування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 </w:t>
      </w:r>
    </w:p>
    <w:p w:rsidR="00B04818" w:rsidRPr="00B04818" w:rsidRDefault="00B04818" w:rsidP="00B04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Андрій</w:t>
      </w:r>
      <w:proofErr w:type="spellEnd"/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 xml:space="preserve"> </w:t>
      </w: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>ОЛІЙНИК</w:t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AC157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В.о. н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земельних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відносин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майнових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ресурсів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</w:pPr>
      <w:proofErr w:type="spellStart"/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>Олександр</w:t>
      </w:r>
      <w:proofErr w:type="spellEnd"/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 xml:space="preserve"> ЯВОРСЬКИЙ</w:t>
      </w:r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bookmarkStart w:id="7" w:name="_Hlk135741497"/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"___"_____202</w:t>
      </w:r>
      <w:r w:rsidR="00AC1575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4</w:t>
      </w:r>
      <w:r w:rsidRPr="00B04818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р.</w:t>
      </w:r>
      <w:bookmarkEnd w:id="7"/>
    </w:p>
    <w:p w:rsidR="00B04818" w:rsidRPr="00B04818" w:rsidRDefault="00B04818" w:rsidP="00B04818">
      <w:pPr>
        <w:suppressAutoHyphens/>
        <w:spacing w:after="0" w:line="240" w:lineRule="auto"/>
        <w:rPr>
          <w:rFonts w:eastAsia="Times New Roman" w:cs="Calibri"/>
          <w:kern w:val="1"/>
          <w:sz w:val="28"/>
          <w:szCs w:val="28"/>
          <w:lang w:val="ru-RU" w:eastAsia="zh-CN"/>
        </w:rPr>
      </w:pP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Виконавець: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Головний спеціаліст сектору землеустрою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відділу земельних відносин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B04818" w:rsidRPr="00B04818" w:rsidRDefault="00B04818" w:rsidP="00B0481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818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BF069A" w:rsidRPr="00B04818" w:rsidRDefault="00B04818" w:rsidP="007F04E2">
      <w:pPr>
        <w:suppressAutoHyphens/>
        <w:spacing w:after="0" w:line="240" w:lineRule="auto"/>
        <w:rPr>
          <w:rFonts w:ascii="Times New Roman" w:hAnsi="Times New Roman"/>
          <w:sz w:val="28"/>
          <w:szCs w:val="36"/>
          <w:lang w:val="ru-RU"/>
        </w:rPr>
      </w:pPr>
      <w:r w:rsidRPr="00B0481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  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AC1575">
        <w:rPr>
          <w:rFonts w:ascii="Times New Roman" w:eastAsia="Times New Roman" w:hAnsi="Times New Roman"/>
          <w:sz w:val="28"/>
          <w:szCs w:val="28"/>
          <w:lang w:val="ru-RU" w:eastAsia="zh-CN"/>
        </w:rPr>
        <w:t>4</w:t>
      </w:r>
      <w:r w:rsidRPr="00B04818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sectPr w:rsidR="00BF069A" w:rsidRPr="00B04818" w:rsidSect="00E36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0790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6D09" w:rsidRDefault="00E36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39AE"/>
    <w:rsid w:val="000060F0"/>
    <w:rsid w:val="000112B0"/>
    <w:rsid w:val="00020036"/>
    <w:rsid w:val="00033FC4"/>
    <w:rsid w:val="0005489A"/>
    <w:rsid w:val="00090066"/>
    <w:rsid w:val="00092AC7"/>
    <w:rsid w:val="000A3586"/>
    <w:rsid w:val="000A4AF0"/>
    <w:rsid w:val="000A6B3E"/>
    <w:rsid w:val="000D2511"/>
    <w:rsid w:val="000E5426"/>
    <w:rsid w:val="000F4F32"/>
    <w:rsid w:val="00111D20"/>
    <w:rsid w:val="00112B13"/>
    <w:rsid w:val="00114D01"/>
    <w:rsid w:val="00122344"/>
    <w:rsid w:val="00135692"/>
    <w:rsid w:val="00190C0A"/>
    <w:rsid w:val="00192066"/>
    <w:rsid w:val="001A5927"/>
    <w:rsid w:val="001E03D4"/>
    <w:rsid w:val="001E1259"/>
    <w:rsid w:val="001F58F4"/>
    <w:rsid w:val="001F7529"/>
    <w:rsid w:val="002202D3"/>
    <w:rsid w:val="002410B3"/>
    <w:rsid w:val="00242666"/>
    <w:rsid w:val="0024774A"/>
    <w:rsid w:val="0027020B"/>
    <w:rsid w:val="002A6CFB"/>
    <w:rsid w:val="002E3945"/>
    <w:rsid w:val="002E50FD"/>
    <w:rsid w:val="002F4943"/>
    <w:rsid w:val="002F6D19"/>
    <w:rsid w:val="00305FBA"/>
    <w:rsid w:val="00322001"/>
    <w:rsid w:val="00322B10"/>
    <w:rsid w:val="00324D3B"/>
    <w:rsid w:val="00387DDB"/>
    <w:rsid w:val="00397588"/>
    <w:rsid w:val="003A5C1D"/>
    <w:rsid w:val="003A65E6"/>
    <w:rsid w:val="003B74B8"/>
    <w:rsid w:val="003C72EE"/>
    <w:rsid w:val="003E5639"/>
    <w:rsid w:val="00435099"/>
    <w:rsid w:val="00443558"/>
    <w:rsid w:val="00475781"/>
    <w:rsid w:val="004A20A2"/>
    <w:rsid w:val="004F628F"/>
    <w:rsid w:val="005007B5"/>
    <w:rsid w:val="00517F98"/>
    <w:rsid w:val="00533FDD"/>
    <w:rsid w:val="005450DD"/>
    <w:rsid w:val="00575C00"/>
    <w:rsid w:val="00577485"/>
    <w:rsid w:val="0058717E"/>
    <w:rsid w:val="005A23E5"/>
    <w:rsid w:val="005C18D4"/>
    <w:rsid w:val="005C7373"/>
    <w:rsid w:val="005D489E"/>
    <w:rsid w:val="006239FB"/>
    <w:rsid w:val="006324BD"/>
    <w:rsid w:val="00633223"/>
    <w:rsid w:val="00666EE3"/>
    <w:rsid w:val="006756F4"/>
    <w:rsid w:val="006C1D1A"/>
    <w:rsid w:val="006C2FEC"/>
    <w:rsid w:val="00705675"/>
    <w:rsid w:val="00707747"/>
    <w:rsid w:val="0071522C"/>
    <w:rsid w:val="00730200"/>
    <w:rsid w:val="00794592"/>
    <w:rsid w:val="007948B7"/>
    <w:rsid w:val="00796916"/>
    <w:rsid w:val="007C28BB"/>
    <w:rsid w:val="007C443D"/>
    <w:rsid w:val="007D4452"/>
    <w:rsid w:val="007D4A76"/>
    <w:rsid w:val="007F04E2"/>
    <w:rsid w:val="008668AE"/>
    <w:rsid w:val="00896A3F"/>
    <w:rsid w:val="008B567A"/>
    <w:rsid w:val="008C0D68"/>
    <w:rsid w:val="008D09F9"/>
    <w:rsid w:val="008D24A0"/>
    <w:rsid w:val="008F19CD"/>
    <w:rsid w:val="00901CE6"/>
    <w:rsid w:val="009127FA"/>
    <w:rsid w:val="00923D50"/>
    <w:rsid w:val="0094016F"/>
    <w:rsid w:val="00953D44"/>
    <w:rsid w:val="00956419"/>
    <w:rsid w:val="00990977"/>
    <w:rsid w:val="009B5E06"/>
    <w:rsid w:val="009C5EC4"/>
    <w:rsid w:val="009D2887"/>
    <w:rsid w:val="009F6F2D"/>
    <w:rsid w:val="00A16396"/>
    <w:rsid w:val="00A32F91"/>
    <w:rsid w:val="00A64AE4"/>
    <w:rsid w:val="00A74838"/>
    <w:rsid w:val="00A84B81"/>
    <w:rsid w:val="00AA6B11"/>
    <w:rsid w:val="00AB35A9"/>
    <w:rsid w:val="00AC1575"/>
    <w:rsid w:val="00AC2526"/>
    <w:rsid w:val="00AD7D58"/>
    <w:rsid w:val="00AF17D5"/>
    <w:rsid w:val="00B04818"/>
    <w:rsid w:val="00B124EB"/>
    <w:rsid w:val="00B22B6C"/>
    <w:rsid w:val="00B3254E"/>
    <w:rsid w:val="00B561C9"/>
    <w:rsid w:val="00B8464E"/>
    <w:rsid w:val="00B87243"/>
    <w:rsid w:val="00B92340"/>
    <w:rsid w:val="00B97BDD"/>
    <w:rsid w:val="00BB4ECE"/>
    <w:rsid w:val="00BF03D3"/>
    <w:rsid w:val="00BF069A"/>
    <w:rsid w:val="00C74E68"/>
    <w:rsid w:val="00C823B0"/>
    <w:rsid w:val="00CA0146"/>
    <w:rsid w:val="00CA22F0"/>
    <w:rsid w:val="00CA7C64"/>
    <w:rsid w:val="00CB214B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726C9"/>
    <w:rsid w:val="00DA18E6"/>
    <w:rsid w:val="00DA495A"/>
    <w:rsid w:val="00DB605F"/>
    <w:rsid w:val="00DF4884"/>
    <w:rsid w:val="00E1082D"/>
    <w:rsid w:val="00E11963"/>
    <w:rsid w:val="00E26043"/>
    <w:rsid w:val="00E36D09"/>
    <w:rsid w:val="00E4157F"/>
    <w:rsid w:val="00E8388D"/>
    <w:rsid w:val="00EA70C8"/>
    <w:rsid w:val="00EC6197"/>
    <w:rsid w:val="00EE3D4D"/>
    <w:rsid w:val="00EF2445"/>
    <w:rsid w:val="00F10985"/>
    <w:rsid w:val="00F157B0"/>
    <w:rsid w:val="00F43DEB"/>
    <w:rsid w:val="00F61EDE"/>
    <w:rsid w:val="00F83875"/>
    <w:rsid w:val="00FB682F"/>
    <w:rsid w:val="00FC5C51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BF46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1"/>
    <w:qFormat/>
    <w:rsid w:val="00BF069A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2356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Кравчук Ольга Степанівна</cp:lastModifiedBy>
  <cp:revision>5</cp:revision>
  <cp:lastPrinted>2024-04-08T06:39:00Z</cp:lastPrinted>
  <dcterms:created xsi:type="dcterms:W3CDTF">2023-12-18T08:39:00Z</dcterms:created>
  <dcterms:modified xsi:type="dcterms:W3CDTF">2024-04-08T06:41:00Z</dcterms:modified>
</cp:coreProperties>
</file>